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67910BC" w:rsidP="4A6E3A68" w:rsidRDefault="167910BC" w14:paraId="232D7001" w14:textId="78664076">
      <w:pPr>
        <w:spacing w:before="240" w:beforeAutospacing="off" w:after="240" w:afterAutospacing="off"/>
        <w:rPr>
          <w:rFonts w:ascii="Calibri" w:hAnsi="Calibri" w:eastAsia="Calibri" w:cs="Calibri"/>
        </w:rPr>
      </w:pPr>
      <w:r w:rsidRPr="19A523DA" w:rsidR="167910B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eastAsia="zh-TW"/>
        </w:rPr>
        <w:t>【2025 Call for Presentation – Now Accepting Submissions!】</w:t>
      </w:r>
      <w:r>
        <w:br/>
      </w:r>
      <w:r w:rsidRPr="19A523DA" w:rsidR="6779DCF8">
        <w:rPr>
          <w:rFonts w:ascii="Calibri" w:hAnsi="Calibri" w:eastAsia="Calibri" w:cs="Calibri" w:asciiTheme="minorAscii" w:hAnsiTheme="minorAscii" w:eastAsiaTheme="minorEastAsia" w:cstheme="minorBidi"/>
          <w:color w:val="auto"/>
          <w:sz w:val="24"/>
          <w:szCs w:val="24"/>
          <w:lang w:eastAsia="zh-TW" w:bidi="ar-SA"/>
        </w:rPr>
        <w:t xml:space="preserve">Share your insights and showcase your expertise to </w:t>
      </w:r>
      <w:r w:rsidRPr="19A523DA" w:rsidR="6779DCF8">
        <w:rPr>
          <w:rFonts w:ascii="Calibri" w:hAnsi="Calibri" w:eastAsia="Calibri" w:cs="Calibri" w:asciiTheme="minorAscii" w:hAnsiTheme="minorAscii" w:eastAsiaTheme="minorEastAsia" w:cstheme="minorBidi"/>
          <w:color w:val="auto"/>
          <w:sz w:val="24"/>
          <w:szCs w:val="24"/>
          <w:lang w:eastAsia="zh-TW" w:bidi="ar-SA"/>
        </w:rPr>
        <w:t xml:space="preserve">over 1,000 </w:t>
      </w:r>
      <w:r w:rsidRPr="19A523DA" w:rsidR="6779DCF8">
        <w:rPr>
          <w:rFonts w:ascii="Calibri" w:hAnsi="Calibri" w:eastAsia="Calibri" w:cs="Calibri" w:asciiTheme="minorAscii" w:hAnsiTheme="minorAscii" w:eastAsiaTheme="minorEastAsia" w:cstheme="minorBidi"/>
          <w:color w:val="auto"/>
          <w:sz w:val="24"/>
          <w:szCs w:val="24"/>
          <w:lang w:eastAsia="zh-TW" w:bidi="ar-SA"/>
        </w:rPr>
        <w:t xml:space="preserve">industry </w:t>
      </w:r>
      <w:r w:rsidRPr="19A523DA" w:rsidR="6779DCF8">
        <w:rPr>
          <w:rFonts w:ascii="Calibri" w:hAnsi="Calibri" w:eastAsia="Calibri" w:cs="Calibri" w:asciiTheme="minorAscii" w:hAnsiTheme="minorAscii" w:eastAsiaTheme="minorEastAsia" w:cstheme="minorBidi"/>
          <w:color w:val="auto"/>
          <w:sz w:val="24"/>
          <w:szCs w:val="24"/>
          <w:lang w:eastAsia="zh-TW" w:bidi="ar-SA"/>
        </w:rPr>
        <w:t>professionals!</w:t>
      </w:r>
      <w:r w:rsidRPr="19A523DA" w:rsidR="4B7D3C53">
        <w:rPr>
          <w:rFonts w:ascii="Calibri" w:hAnsi="Calibri" w:eastAsia="Calibri" w:cs="Calibri" w:asciiTheme="minorAscii" w:hAnsiTheme="minorAscii" w:eastAsiaTheme="minorEastAsia" w:cstheme="minorBidi"/>
          <w:color w:val="auto"/>
          <w:sz w:val="24"/>
          <w:szCs w:val="24"/>
          <w:lang w:eastAsia="zh-TW" w:bidi="ar-SA"/>
        </w:rPr>
        <w:t xml:space="preserve"> </w:t>
      </w:r>
      <w:r w:rsidRPr="19A523DA" w:rsidR="4B7D3C53">
        <w:rPr>
          <w:rFonts w:ascii="Calibri" w:hAnsi="Calibri" w:eastAsia="Calibri" w:cs="Calibri"/>
        </w:rPr>
        <w:t xml:space="preserve">📩 </w:t>
      </w:r>
    </w:p>
    <w:p w:rsidR="4B7D3C53" w:rsidP="4A6E3A68" w:rsidRDefault="4B7D3C53" w14:paraId="2426203B" w14:textId="3BAA88F3">
      <w:pPr>
        <w:pStyle w:val="Normal"/>
        <w:spacing w:before="240" w:beforeAutospacing="off" w:after="240" w:afterAutospacing="off"/>
        <w:rPr>
          <w:rFonts w:ascii="Calibri" w:hAnsi="Calibri" w:eastAsia="Calibri" w:cs="Calibri"/>
          <w:lang w:val="en-US"/>
        </w:rPr>
      </w:pPr>
      <w:r w:rsidRPr="4A6E3A68" w:rsidR="4B7D3C53">
        <w:rPr>
          <w:rFonts w:ascii="Calibri" w:hAnsi="Calibri" w:eastAsia="Calibri" w:cs="Calibri"/>
          <w:lang w:val="en-US"/>
        </w:rPr>
        <w:t xml:space="preserve">Thanks for your continued support and trust </w:t>
      </w:r>
      <w:r w:rsidRPr="4A6E3A68" w:rsidR="1C127B94">
        <w:rPr>
          <w:rFonts w:ascii="Calibri" w:hAnsi="Calibri" w:eastAsia="Calibri" w:cs="Calibri"/>
          <w:lang w:val="en-US"/>
        </w:rPr>
        <w:t>in</w:t>
      </w:r>
      <w:r w:rsidRPr="4A6E3A68" w:rsidR="4B7D3C53">
        <w:rPr>
          <w:rFonts w:ascii="Calibri" w:hAnsi="Calibri" w:eastAsia="Calibri" w:cs="Calibri"/>
          <w:lang w:val="en-US"/>
        </w:rPr>
        <w:t xml:space="preserve"> </w:t>
      </w:r>
      <w:r w:rsidRPr="4A6E3A68" w:rsidR="4B7D3C53">
        <w:rPr>
          <w:rFonts w:ascii="Calibri" w:hAnsi="Calibri" w:eastAsia="Calibri" w:cs="Calibri"/>
          <w:lang w:val="en-US"/>
        </w:rPr>
        <w:t>Ansys!</w:t>
      </w:r>
    </w:p>
    <w:p w:rsidR="4B7D3C53" w:rsidP="4A6E3A68" w:rsidRDefault="4B7D3C53" w14:paraId="320CC4FD" w14:textId="5D483C04">
      <w:pPr>
        <w:pStyle w:val="Normal"/>
        <w:spacing w:before="240" w:beforeAutospacing="off" w:after="240" w:afterAutospacing="off"/>
        <w:rPr>
          <w:rFonts w:ascii="Calibri" w:hAnsi="Calibri" w:eastAsia="Calibri" w:cs="Calibri"/>
          <w:lang w:val="en-US"/>
        </w:rPr>
      </w:pPr>
      <w:r w:rsidRPr="19A523DA" w:rsidR="37B604AD">
        <w:rPr>
          <w:rFonts w:ascii="Calibri" w:hAnsi="Calibri" w:eastAsia="Calibri" w:cs="Calibri"/>
          <w:lang w:val="en-US"/>
        </w:rPr>
        <w:t>W</w:t>
      </w:r>
      <w:r w:rsidRPr="19A523DA" w:rsidR="4B7D3C53">
        <w:rPr>
          <w:rFonts w:ascii="Calibri" w:hAnsi="Calibri" w:eastAsia="Calibri" w:cs="Calibri"/>
          <w:lang w:val="en-US"/>
        </w:rPr>
        <w:t xml:space="preserve">e are excited to share </w:t>
      </w:r>
      <w:r w:rsidRPr="19A523DA" w:rsidR="1AE52AFA">
        <w:rPr>
          <w:rFonts w:ascii="Calibri" w:hAnsi="Calibri" w:eastAsia="Calibri" w:cs="Calibri"/>
          <w:lang w:val="en-US"/>
        </w:rPr>
        <w:t>this</w:t>
      </w:r>
      <w:r w:rsidRPr="19A523DA" w:rsidR="4B7D3C53">
        <w:rPr>
          <w:rFonts w:ascii="Calibri" w:hAnsi="Calibri" w:eastAsia="Calibri" w:cs="Calibri"/>
          <w:lang w:val="en-US"/>
        </w:rPr>
        <w:t xml:space="preserve"> great </w:t>
      </w:r>
      <w:r w:rsidRPr="19A523DA" w:rsidR="4B7D3C53">
        <w:rPr>
          <w:rFonts w:ascii="Calibri" w:hAnsi="Calibri" w:eastAsia="Calibri" w:cs="Calibri"/>
          <w:lang w:val="en-US"/>
        </w:rPr>
        <w:t>new</w:t>
      </w:r>
      <w:r w:rsidRPr="19A523DA" w:rsidR="4B7D3C53">
        <w:rPr>
          <w:rFonts w:ascii="Calibri" w:hAnsi="Calibri" w:eastAsia="Calibri" w:cs="Calibri"/>
          <w:lang w:val="en-US"/>
        </w:rPr>
        <w:t xml:space="preserve"> with you</w:t>
      </w:r>
      <w:r w:rsidRPr="19A523DA" w:rsidR="17AE4A6E">
        <w:rPr>
          <w:rFonts w:ascii="Calibri" w:hAnsi="Calibri" w:eastAsia="Calibri" w:cs="Calibri"/>
          <w:lang w:val="en-US"/>
        </w:rPr>
        <w:t xml:space="preserve"> first</w:t>
      </w:r>
      <w:r w:rsidRPr="19A523DA" w:rsidR="4B7D3C53">
        <w:rPr>
          <w:rFonts w:ascii="Calibri" w:hAnsi="Calibri" w:eastAsia="Calibri" w:cs="Calibri"/>
          <w:lang w:val="en-US"/>
        </w:rPr>
        <w:t>.</w:t>
      </w:r>
      <w:r w:rsidRPr="19A523DA" w:rsidR="04CE0448">
        <w:rPr>
          <w:rFonts w:ascii="Calibri" w:hAnsi="Calibri" w:eastAsia="Calibri" w:cs="Calibri"/>
          <w:lang w:val="en-US"/>
        </w:rPr>
        <w:t xml:space="preserve"> </w:t>
      </w:r>
      <w:r w:rsidRPr="19A523DA" w:rsidR="4B7D3C53">
        <w:rPr>
          <w:rFonts w:ascii="Calibri" w:hAnsi="Calibri" w:eastAsia="Calibri" w:cs="Calibri"/>
          <w:lang w:val="en-US"/>
        </w:rPr>
        <w:t xml:space="preserve">We </w:t>
      </w:r>
      <w:r w:rsidRPr="19A523DA" w:rsidR="4B7D3C53">
        <w:rPr>
          <w:rFonts w:ascii="Calibri" w:hAnsi="Calibri" w:eastAsia="Calibri" w:cs="Calibri"/>
          <w:lang w:val="en-US"/>
        </w:rPr>
        <w:t>sincerely invite</w:t>
      </w:r>
      <w:r w:rsidRPr="19A523DA" w:rsidR="4B7D3C53">
        <w:rPr>
          <w:rFonts w:ascii="Calibri" w:hAnsi="Calibri" w:eastAsia="Calibri" w:cs="Calibri"/>
          <w:lang w:val="en-US"/>
        </w:rPr>
        <w:t xml:space="preserve"> you to </w:t>
      </w:r>
      <w:r w:rsidRPr="19A523DA" w:rsidR="4B7D3C53">
        <w:rPr>
          <w:rFonts w:ascii="Calibri" w:hAnsi="Calibri" w:eastAsia="Calibri" w:cs="Calibri"/>
          <w:lang w:val="en-US"/>
        </w:rPr>
        <w:t>participate</w:t>
      </w:r>
      <w:r w:rsidRPr="19A523DA" w:rsidR="4B7D3C53">
        <w:rPr>
          <w:rFonts w:ascii="Calibri" w:hAnsi="Calibri" w:eastAsia="Calibri" w:cs="Calibri"/>
          <w:lang w:val="en-US"/>
        </w:rPr>
        <w:t xml:space="preserve"> in the </w:t>
      </w:r>
      <w:r w:rsidRPr="19A523DA" w:rsidR="4C37BBA6">
        <w:rPr>
          <w:rFonts w:ascii="Calibri" w:hAnsi="Calibri" w:eastAsia="Calibri" w:cs="Calibri"/>
          <w:highlight w:val="yellow"/>
          <w:lang w:val="en-US"/>
        </w:rPr>
        <w:t xml:space="preserve">2025 </w:t>
      </w:r>
      <w:r w:rsidRPr="19A523DA" w:rsidR="4B7D3C53">
        <w:rPr>
          <w:rFonts w:ascii="Calibri" w:hAnsi="Calibri" w:eastAsia="Calibri" w:cs="Calibri"/>
          <w:highlight w:val="yellow"/>
          <w:lang w:val="en-US"/>
        </w:rPr>
        <w:t xml:space="preserve">Ansys </w:t>
      </w:r>
      <w:r w:rsidRPr="19A523DA" w:rsidR="792B63DA">
        <w:rPr>
          <w:rFonts w:ascii="Calibri" w:hAnsi="Calibri" w:eastAsia="Calibri" w:cs="Calibri"/>
          <w:highlight w:val="yellow"/>
          <w:lang w:val="en-US"/>
        </w:rPr>
        <w:t xml:space="preserve">Taiwan </w:t>
      </w:r>
      <w:r w:rsidRPr="19A523DA" w:rsidR="4B7D3C53">
        <w:rPr>
          <w:rFonts w:ascii="Calibri" w:hAnsi="Calibri" w:eastAsia="Calibri" w:cs="Calibri"/>
          <w:highlight w:val="yellow"/>
          <w:lang w:val="en-US"/>
        </w:rPr>
        <w:t>Call for Presentation</w:t>
      </w:r>
      <w:r w:rsidRPr="19A523DA" w:rsidR="4B7D3C53">
        <w:rPr>
          <w:rFonts w:ascii="Calibri" w:hAnsi="Calibri" w:eastAsia="Calibri" w:cs="Calibri"/>
          <w:lang w:val="en-US"/>
        </w:rPr>
        <w:t>—</w:t>
      </w:r>
      <w:r w:rsidRPr="19A523DA" w:rsidR="18244570">
        <w:rPr>
          <w:rFonts w:ascii="Calibri" w:hAnsi="Calibri" w:eastAsia="Calibri" w:cs="Calibri"/>
          <w:lang w:val="en-US"/>
        </w:rPr>
        <w:t xml:space="preserve"> an excellent opportunity to </w:t>
      </w:r>
      <w:r w:rsidRPr="19A523DA" w:rsidR="18244570">
        <w:rPr>
          <w:rFonts w:ascii="Calibri" w:hAnsi="Calibri" w:eastAsia="Calibri" w:cs="Calibri"/>
          <w:lang w:val="en-US"/>
        </w:rPr>
        <w:t>demonstrate</w:t>
      </w:r>
      <w:r w:rsidRPr="19A523DA" w:rsidR="18244570">
        <w:rPr>
          <w:rFonts w:ascii="Calibri" w:hAnsi="Calibri" w:eastAsia="Calibri" w:cs="Calibri"/>
          <w:lang w:val="en-US"/>
        </w:rPr>
        <w:t xml:space="preserve"> your technical </w:t>
      </w:r>
      <w:r w:rsidRPr="19A523DA" w:rsidR="18244570">
        <w:rPr>
          <w:rFonts w:ascii="Calibri" w:hAnsi="Calibri" w:eastAsia="Calibri" w:cs="Calibri"/>
          <w:lang w:val="en-US"/>
        </w:rPr>
        <w:t>expertise</w:t>
      </w:r>
      <w:r w:rsidRPr="19A523DA" w:rsidR="18244570">
        <w:rPr>
          <w:rFonts w:ascii="Calibri" w:hAnsi="Calibri" w:eastAsia="Calibri" w:cs="Calibri"/>
          <w:lang w:val="en-US"/>
        </w:rPr>
        <w:t xml:space="preserve"> to an audience of over 1,000 industry experts and explore new possibilities for innovative collaboration.</w:t>
      </w:r>
    </w:p>
    <w:p w:rsidR="4B7D3C53" w:rsidP="4A6E3A68" w:rsidRDefault="4B7D3C53" w14:paraId="60B9DAEE" w14:textId="7608561A">
      <w:pPr>
        <w:pStyle w:val="Normal"/>
        <w:spacing w:before="240" w:beforeAutospacing="off" w:after="240" w:afterAutospacing="off"/>
        <w:rPr>
          <w:rFonts w:ascii="Calibri" w:hAnsi="Calibri" w:eastAsia="Calibri" w:cs="Calibri"/>
          <w:lang w:val="en-US"/>
        </w:rPr>
      </w:pPr>
      <w:r w:rsidRPr="19A523DA" w:rsidR="4B7D3C53">
        <w:rPr>
          <w:rFonts w:ascii="Calibri" w:hAnsi="Calibri" w:eastAsia="Calibri" w:cs="Calibri"/>
          <w:lang w:val="en-US"/>
        </w:rPr>
        <w:t xml:space="preserve">Your participation is </w:t>
      </w:r>
      <w:r w:rsidRPr="19A523DA" w:rsidR="6B7DF244">
        <w:rPr>
          <w:rFonts w:ascii="Calibri" w:hAnsi="Calibri" w:eastAsia="Calibri" w:cs="Calibri"/>
          <w:lang w:val="en-US"/>
        </w:rPr>
        <w:t>highly</w:t>
      </w:r>
      <w:r w:rsidRPr="19A523DA" w:rsidR="4B7D3C53">
        <w:rPr>
          <w:rFonts w:ascii="Calibri" w:hAnsi="Calibri" w:eastAsia="Calibri" w:cs="Calibri"/>
          <w:lang w:val="en-US"/>
        </w:rPr>
        <w:t xml:space="preserve"> important</w:t>
      </w:r>
      <w:r w:rsidRPr="19A523DA" w:rsidR="4B7D3C53">
        <w:rPr>
          <w:rFonts w:ascii="Calibri" w:hAnsi="Calibri" w:eastAsia="Calibri" w:cs="Calibri"/>
          <w:lang w:val="en-US"/>
        </w:rPr>
        <w:t xml:space="preserve"> to us, and we look forward to you and your team actively joining this event. </w:t>
      </w:r>
      <w:r w:rsidRPr="19A523DA" w:rsidR="4B7D3C53">
        <w:rPr>
          <w:rFonts w:ascii="Calibri" w:hAnsi="Calibri" w:eastAsia="Calibri" w:cs="Calibri"/>
          <w:highlight w:val="yellow"/>
          <w:lang w:val="en-US"/>
        </w:rPr>
        <w:t xml:space="preserve">All participants will receive exclusive Ansys gifts and VIP check-in privileges. </w:t>
      </w:r>
      <w:r w:rsidRPr="19A523DA" w:rsidR="32FDE206">
        <w:rPr>
          <w:rFonts w:ascii="Calibri" w:hAnsi="Calibri" w:eastAsia="Calibri" w:cs="Calibri"/>
          <w:highlight w:val="yellow"/>
          <w:lang w:val="en-US"/>
        </w:rPr>
        <w:t>Top</w:t>
      </w:r>
      <w:r w:rsidRPr="19A523DA" w:rsidR="32FDE206">
        <w:rPr>
          <w:rFonts w:ascii="Calibri" w:hAnsi="Calibri" w:eastAsia="Calibri" w:cs="Calibri"/>
          <w:highlight w:val="yellow"/>
          <w:lang w:val="en-US"/>
        </w:rPr>
        <w:t xml:space="preserve"> 3 w</w:t>
      </w:r>
      <w:r w:rsidRPr="19A523DA" w:rsidR="4B7D3C53">
        <w:rPr>
          <w:rFonts w:ascii="Calibri" w:hAnsi="Calibri" w:eastAsia="Calibri" w:cs="Calibri"/>
          <w:highlight w:val="yellow"/>
          <w:lang w:val="en-US"/>
        </w:rPr>
        <w:t xml:space="preserve">inners </w:t>
      </w:r>
      <w:r w:rsidRPr="19A523DA" w:rsidR="08CB9A68">
        <w:rPr>
          <w:rFonts w:ascii="Calibri" w:hAnsi="Calibri" w:eastAsia="Calibri" w:cs="Calibri"/>
          <w:highlight w:val="yellow"/>
          <w:lang w:val="en-US"/>
        </w:rPr>
        <w:t xml:space="preserve">for each group </w:t>
      </w:r>
      <w:r w:rsidRPr="19A523DA" w:rsidR="4B7D3C53">
        <w:rPr>
          <w:rFonts w:ascii="Calibri" w:hAnsi="Calibri" w:eastAsia="Calibri" w:cs="Calibri"/>
          <w:highlight w:val="yellow"/>
          <w:lang w:val="en-US"/>
        </w:rPr>
        <w:t>will also receive a NT$10,000 cash prize!</w:t>
      </w:r>
    </w:p>
    <w:p w:rsidR="4B7D3C53" w:rsidP="4A6E3A68" w:rsidRDefault="4B7D3C53" w14:paraId="2CE8865D" w14:textId="5F803861">
      <w:pPr>
        <w:pStyle w:val="Normal"/>
        <w:spacing w:before="240" w:beforeAutospacing="off" w:after="240" w:afterAutospacing="off"/>
        <w:rPr>
          <w:rFonts w:ascii="Calibri" w:hAnsi="Calibri" w:eastAsia="Calibri" w:cs="Calibri"/>
        </w:rPr>
      </w:pPr>
      <w:r w:rsidRPr="4A6E3A68" w:rsidR="4B7D3C53">
        <w:rPr>
          <w:rFonts w:ascii="Calibri" w:hAnsi="Calibri" w:eastAsia="Calibri" w:cs="Calibri"/>
        </w:rPr>
        <w:t xml:space="preserve">Registration </w:t>
      </w:r>
      <w:r w:rsidRPr="4A6E3A68" w:rsidR="4B7D3C53">
        <w:rPr>
          <w:rFonts w:ascii="Calibri" w:hAnsi="Calibri" w:eastAsia="Calibri" w:cs="Calibri"/>
        </w:rPr>
        <w:t>Website:</w:t>
      </w:r>
      <w:r w:rsidRPr="4A6E3A68" w:rsidR="4B7D3C53">
        <w:rPr>
          <w:rFonts w:ascii="Calibri" w:hAnsi="Calibri" w:eastAsia="Calibri" w:cs="Calibri"/>
        </w:rPr>
        <w:t xml:space="preserve"> </w:t>
      </w:r>
      <w:hyperlink r:id="R4808345e790a4e7a">
        <w:r w:rsidRPr="4A6E3A68" w:rsidR="4B7D3C53">
          <w:rPr>
            <w:rStyle w:val="Hyperlink"/>
            <w:rFonts w:ascii="Calibri" w:hAnsi="Calibri" w:eastAsia="Calibri" w:cs="Calibri"/>
          </w:rPr>
          <w:t>https://borna.com.tw/ansys/EssayContest2025/index</w:t>
        </w:r>
      </w:hyperlink>
    </w:p>
    <w:p w:rsidR="4B7D3C53" w:rsidP="4A6E3A68" w:rsidRDefault="4B7D3C53" w14:paraId="570E8CD7" w14:textId="56B5014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Calibri" w:hAnsi="Calibri" w:eastAsia="Calibri" w:cs="Calibri"/>
          <w:sz w:val="24"/>
          <w:szCs w:val="24"/>
          <w:lang w:val="en-US"/>
        </w:rPr>
      </w:pPr>
      <w:r w:rsidRPr="4A6E3A68" w:rsidR="4B7D3C53">
        <w:rPr>
          <w:rFonts w:ascii="Calibri" w:hAnsi="Calibri" w:eastAsia="Calibri" w:cs="Calibri"/>
          <w:lang w:val="en-US"/>
        </w:rPr>
        <w:t xml:space="preserve">Competition Categories: "Academic" and "Corporate" divisions, with the Top 3 works selected from each </w:t>
      </w:r>
      <w:r w:rsidRPr="4A6E3A68" w:rsidR="4B7D3C53">
        <w:rPr>
          <w:rFonts w:ascii="Calibri" w:hAnsi="Calibri" w:eastAsia="Calibri" w:cs="Calibri"/>
          <w:lang w:val="en-US"/>
        </w:rPr>
        <w:t>group</w:t>
      </w:r>
      <w:r w:rsidRPr="4A6E3A68" w:rsidR="4B7D3C53">
        <w:rPr>
          <w:rFonts w:ascii="Calibri" w:hAnsi="Calibri" w:eastAsia="Calibri" w:cs="Calibri"/>
          <w:lang w:val="en-US"/>
        </w:rPr>
        <w:t>.</w:t>
      </w:r>
    </w:p>
    <w:p w:rsidR="4B7D3C53" w:rsidP="4A6E3A68" w:rsidRDefault="4B7D3C53" w14:paraId="5C0ADB78" w14:textId="560ED53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Calibri" w:hAnsi="Calibri" w:eastAsia="Calibri" w:cs="Calibri"/>
          <w:sz w:val="24"/>
          <w:szCs w:val="24"/>
          <w:lang w:val="en-US"/>
        </w:rPr>
      </w:pPr>
      <w:r w:rsidRPr="19A523DA" w:rsidR="4B7D3C53">
        <w:rPr>
          <w:rFonts w:ascii="Calibri" w:hAnsi="Calibri" w:eastAsia="Calibri" w:cs="Calibri"/>
          <w:lang w:val="en-US"/>
        </w:rPr>
        <w:t xml:space="preserve">Submission Format: </w:t>
      </w:r>
      <w:r w:rsidRPr="19A523DA" w:rsidR="4B7D3C53">
        <w:rPr>
          <w:rFonts w:ascii="Calibri" w:hAnsi="Calibri" w:eastAsia="Calibri" w:cs="Calibri"/>
          <w:lang w:val="en-US"/>
        </w:rPr>
        <w:t>Submit</w:t>
      </w:r>
      <w:r w:rsidRPr="19A523DA" w:rsidR="4B7D3C53">
        <w:rPr>
          <w:rFonts w:ascii="Calibri" w:hAnsi="Calibri" w:eastAsia="Calibri" w:cs="Calibri"/>
          <w:lang w:val="en-US"/>
        </w:rPr>
        <w:t xml:space="preserve"> your presentation in PowerPoint (PPT) format, </w:t>
      </w:r>
      <w:r w:rsidRPr="19A523DA" w:rsidR="4B7D3C53">
        <w:rPr>
          <w:rFonts w:ascii="Calibri" w:hAnsi="Calibri" w:eastAsia="Calibri" w:cs="Calibri"/>
          <w:lang w:val="en-US"/>
        </w:rPr>
        <w:t>showcasing</w:t>
      </w:r>
      <w:r w:rsidRPr="19A523DA" w:rsidR="4B7D3C53">
        <w:rPr>
          <w:rFonts w:ascii="Calibri" w:hAnsi="Calibri" w:eastAsia="Calibri" w:cs="Calibri"/>
          <w:lang w:val="en-US"/>
        </w:rPr>
        <w:t xml:space="preserve"> how you use Ansys simulation tools.</w:t>
      </w:r>
      <w:r w:rsidRPr="19A523DA" w:rsidR="0CC4B7A3">
        <w:rPr>
          <w:rFonts w:ascii="Calibri" w:hAnsi="Calibri" w:eastAsia="Calibri" w:cs="Calibri"/>
          <w:lang w:val="en-US"/>
        </w:rPr>
        <w:t xml:space="preserve"> </w:t>
      </w:r>
      <w:r w:rsidRPr="19A523DA" w:rsidR="4B7D3C53">
        <w:rPr>
          <w:rFonts w:ascii="Calibri" w:hAnsi="Calibri" w:eastAsia="Calibri" w:cs="Calibri"/>
        </w:rPr>
        <w:t>Topics may include</w:t>
      </w:r>
      <w:r w:rsidRPr="19A523DA" w:rsidR="1A5CBD3C">
        <w:rPr>
          <w:rFonts w:ascii="Calibri" w:hAnsi="Calibri" w:eastAsia="Calibri" w:cs="Calibri"/>
        </w:rPr>
        <w:t xml:space="preserve"> </w:t>
      </w:r>
      <w:r w:rsidRPr="19A523DA" w:rsidR="4B7D3C53">
        <w:rPr>
          <w:rFonts w:ascii="Calibri" w:hAnsi="Calibri" w:eastAsia="Calibri" w:cs="Calibri"/>
          <w:lang w:val="en-US"/>
        </w:rPr>
        <w:t xml:space="preserve">Cross-domain or cross-software integration focused on </w:t>
      </w:r>
      <w:r w:rsidRPr="19A523DA" w:rsidR="4B7D3C53">
        <w:rPr>
          <w:rFonts w:ascii="Calibri" w:hAnsi="Calibri" w:eastAsia="Calibri" w:cs="Calibri"/>
          <w:lang w:val="en-US"/>
        </w:rPr>
        <w:t>new technology</w:t>
      </w:r>
      <w:r w:rsidRPr="19A523DA" w:rsidR="4B7D3C53">
        <w:rPr>
          <w:rFonts w:ascii="Calibri" w:hAnsi="Calibri" w:eastAsia="Calibri" w:cs="Calibri"/>
          <w:lang w:val="en-US"/>
        </w:rPr>
        <w:t xml:space="preserve"> development or problem-solving</w:t>
      </w:r>
      <w:r w:rsidRPr="19A523DA" w:rsidR="084548BF">
        <w:rPr>
          <w:rFonts w:ascii="Calibri" w:hAnsi="Calibri" w:eastAsia="Calibri" w:cs="Calibri"/>
          <w:lang w:val="en-US"/>
        </w:rPr>
        <w:t xml:space="preserve">. </w:t>
      </w:r>
      <w:r w:rsidRPr="19A523DA" w:rsidR="4B7D3C53">
        <w:rPr>
          <w:rFonts w:ascii="Calibri" w:hAnsi="Calibri" w:eastAsia="Calibri" w:cs="Calibri"/>
          <w:lang w:val="en-US"/>
        </w:rPr>
        <w:t>Innovative applications using a single software, such as AI-based solutions</w:t>
      </w:r>
      <w:r w:rsidRPr="19A523DA" w:rsidR="3B6BDE4A">
        <w:rPr>
          <w:rFonts w:ascii="Calibri" w:hAnsi="Calibri" w:eastAsia="Calibri" w:cs="Calibri"/>
          <w:lang w:val="en-US"/>
        </w:rPr>
        <w:t>.</w:t>
      </w:r>
    </w:p>
    <w:p w:rsidR="4B7D3C53" w:rsidP="4A6E3A68" w:rsidRDefault="4B7D3C53" w14:paraId="51E6FA59" w14:textId="2B4EC0F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Calibri" w:hAnsi="Calibri" w:eastAsia="Calibri" w:cs="Calibri"/>
          <w:sz w:val="24"/>
          <w:szCs w:val="24"/>
        </w:rPr>
      </w:pPr>
      <w:r w:rsidRPr="19A523DA" w:rsidR="4B7D3C53">
        <w:rPr>
          <w:rFonts w:ascii="Calibri" w:hAnsi="Calibri" w:eastAsia="Calibri" w:cs="Calibri"/>
        </w:rPr>
        <w:t xml:space="preserve">Submission Status: Submissions can be previously published, unpublished, or planned for future </w:t>
      </w:r>
      <w:r w:rsidRPr="19A523DA" w:rsidR="4B7D3C53">
        <w:rPr>
          <w:rFonts w:ascii="Calibri" w:hAnsi="Calibri" w:eastAsia="Calibri" w:cs="Calibri"/>
        </w:rPr>
        <w:t>publication.</w:t>
      </w:r>
    </w:p>
    <w:p w:rsidR="3B27CF3A" w:rsidP="19A523DA" w:rsidRDefault="3B27CF3A" w14:paraId="08C86340" w14:textId="4C98D10D">
      <w:pPr>
        <w:pStyle w:val="Normal"/>
        <w:spacing w:before="240" w:beforeAutospacing="off" w:after="240" w:afterAutospacing="off"/>
        <w:jc w:val="center"/>
        <w:rPr>
          <w:rFonts w:ascii="Calibri" w:hAnsi="Calibri" w:eastAsia="Calibri" w:cs="Calibri"/>
          <w:color w:val="FF0000"/>
          <w:sz w:val="24"/>
          <w:szCs w:val="24"/>
          <w:lang w:val="en-US"/>
        </w:rPr>
      </w:pPr>
      <w:r w:rsidRPr="19A523DA" w:rsidR="3B27CF3A">
        <w:rPr>
          <w:rFonts w:ascii="Calibri" w:hAnsi="Calibri" w:eastAsia="Calibri" w:cs="Calibri"/>
          <w:color w:val="FF0000"/>
          <w:sz w:val="24"/>
          <w:szCs w:val="24"/>
          <w:lang w:val="en-US"/>
        </w:rPr>
        <w:t xml:space="preserve">**This year, </w:t>
      </w:r>
      <w:r w:rsidRPr="19A523DA" w:rsidR="3B27CF3A">
        <w:rPr>
          <w:rFonts w:ascii="Calibri" w:hAnsi="Calibri" w:eastAsia="Calibri" w:cs="Calibri"/>
          <w:color w:val="FF0000"/>
          <w:sz w:val="24"/>
          <w:szCs w:val="24"/>
          <w:lang w:val="en-US"/>
        </w:rPr>
        <w:t>we’re</w:t>
      </w:r>
      <w:r w:rsidRPr="19A523DA" w:rsidR="3B27CF3A">
        <w:rPr>
          <w:rFonts w:ascii="Calibri" w:hAnsi="Calibri" w:eastAsia="Calibri" w:cs="Calibri"/>
          <w:color w:val="FF0000"/>
          <w:sz w:val="24"/>
          <w:szCs w:val="24"/>
          <w:lang w:val="en-US"/>
        </w:rPr>
        <w:t xml:space="preserve"> offering a PPT template and content structure to help you get started quickly and highlight your technical strengths.</w:t>
      </w:r>
    </w:p>
    <w:sectPr>
      <w:pgSz w:w="11906" w:h="16838" w:orient="portrait"/>
      <w:pgMar w:top="1440" w:right="1440" w:bottom="1440" w:left="1440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f5438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5f918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3bb1d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bordersDoNotSurroundHeader/>
  <w:bordersDoNotSurroundFooter/>
  <w:trackRevisions w:val="false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90C0A2"/>
    <w:rsid w:val="00FF0A51"/>
    <w:rsid w:val="04CE0448"/>
    <w:rsid w:val="0533D261"/>
    <w:rsid w:val="084548BF"/>
    <w:rsid w:val="0873AB0D"/>
    <w:rsid w:val="08CB9A68"/>
    <w:rsid w:val="08EA049B"/>
    <w:rsid w:val="09C5B6FC"/>
    <w:rsid w:val="0C2442E0"/>
    <w:rsid w:val="0CC4B7A3"/>
    <w:rsid w:val="13667161"/>
    <w:rsid w:val="167910BC"/>
    <w:rsid w:val="17AE4A6E"/>
    <w:rsid w:val="18244570"/>
    <w:rsid w:val="19A523DA"/>
    <w:rsid w:val="19E4CFA4"/>
    <w:rsid w:val="1A16A468"/>
    <w:rsid w:val="1A5CBD3C"/>
    <w:rsid w:val="1AE52AFA"/>
    <w:rsid w:val="1C127B94"/>
    <w:rsid w:val="1E02C832"/>
    <w:rsid w:val="243D5CDF"/>
    <w:rsid w:val="2543B729"/>
    <w:rsid w:val="277E7B8A"/>
    <w:rsid w:val="286C9EE9"/>
    <w:rsid w:val="28F5691A"/>
    <w:rsid w:val="2C0B49A4"/>
    <w:rsid w:val="300D2A30"/>
    <w:rsid w:val="312C33DF"/>
    <w:rsid w:val="32FDE206"/>
    <w:rsid w:val="347649DD"/>
    <w:rsid w:val="36A3753E"/>
    <w:rsid w:val="37B604AD"/>
    <w:rsid w:val="380C41EB"/>
    <w:rsid w:val="3B27CF3A"/>
    <w:rsid w:val="3B6BDE4A"/>
    <w:rsid w:val="3ED24C86"/>
    <w:rsid w:val="40770BAD"/>
    <w:rsid w:val="434D3230"/>
    <w:rsid w:val="4354A6A5"/>
    <w:rsid w:val="45DD58A8"/>
    <w:rsid w:val="46611962"/>
    <w:rsid w:val="49170BD6"/>
    <w:rsid w:val="4942448A"/>
    <w:rsid w:val="499CFEC7"/>
    <w:rsid w:val="4A6E3A68"/>
    <w:rsid w:val="4B7D3C53"/>
    <w:rsid w:val="4C37BBA6"/>
    <w:rsid w:val="4EEA5BC2"/>
    <w:rsid w:val="53270BAB"/>
    <w:rsid w:val="53360591"/>
    <w:rsid w:val="55C7E3C3"/>
    <w:rsid w:val="56FE8DC0"/>
    <w:rsid w:val="5890C0A2"/>
    <w:rsid w:val="63634D61"/>
    <w:rsid w:val="6779DCF8"/>
    <w:rsid w:val="6853F34F"/>
    <w:rsid w:val="69175CCA"/>
    <w:rsid w:val="693BA886"/>
    <w:rsid w:val="6B7DF244"/>
    <w:rsid w:val="6BFB8C7B"/>
    <w:rsid w:val="6F7F7303"/>
    <w:rsid w:val="72092E96"/>
    <w:rsid w:val="72A3C2A6"/>
    <w:rsid w:val="744CA2DC"/>
    <w:rsid w:val="74DF3CA2"/>
    <w:rsid w:val="792B63DA"/>
    <w:rsid w:val="7A7D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E135B"/>
  <w15:chartTrackingRefBased/>
  <w15:docId w15:val="{BFB82764-5154-4F37-BAFF-655F5C5FFB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kern w:val="2"/>
        <w:sz w:val="24"/>
        <w:szCs w:val="22"/>
        <w:lang w:val="en-US" w:eastAsia="zh-TW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4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4Char" w:customStyle="1">
    <w:name w:val="Heading 4 Char"/>
    <w:basedOn w:val="DefaultParagraphFont"/>
    <w:link w:val="Heading4"/>
    <w:uiPriority w:val="9"/>
    <w:rPr>
      <w:rFonts w:asciiTheme="majorHAnsi" w:hAnsiTheme="maj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160" w:after="40"/>
      <w:outlineLvl w:val="3"/>
    </w:pPr>
    <w:rPr>
      <w:rFonts w:asciiTheme="majorHAnsi" w:hAnsiTheme="majorHAnsi" w:eastAsiaTheme="majorEastAsia" w:cstheme="majorBidi"/>
      <w:color w:val="0F4761" w:themeColor="accent1" w:themeShade="BF"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rPr>
      <w:rFonts w:asciiTheme="majorHAnsi" w:hAnsiTheme="majorHAnsi"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asciiTheme="majorHAnsi" w:hAnsiTheme="majorHAnsi" w:eastAsiaTheme="majorEastAsia" w:cstheme="majorBidi"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asciiTheme="majorHAnsi" w:hAnsiTheme="majorHAnsi"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ind w:left="220" w:leftChars="100"/>
      <w:outlineLvl w:val="6"/>
    </w:pPr>
    <w:rPr>
      <w:rFonts w:asciiTheme="majorHAnsi" w:hAnsiTheme="maj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asciiTheme="majorHAnsi" w:hAnsiTheme="majorHAnsi" w:eastAsiaTheme="majorEastAsia" w:cstheme="majorBidi"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 w:after="0"/>
      <w:ind w:left="440" w:leftChars="200"/>
      <w:outlineLvl w:val="7"/>
    </w:pPr>
    <w:rPr>
      <w:rFonts w:asciiTheme="majorHAnsi" w:hAnsiTheme="majorHAnsi" w:eastAsiaTheme="majorEastAsia" w:cstheme="majorBidi"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asciiTheme="majorHAnsi" w:hAnsiTheme="majorHAnsi"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 w:after="0"/>
      <w:ind w:left="660" w:leftChars="300"/>
      <w:outlineLvl w:val="8"/>
    </w:pPr>
    <w:rPr>
      <w:rFonts w:asciiTheme="majorHAnsi" w:hAnsiTheme="majorHAnsi"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jc w:val="center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jc w:val="center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2543B729"/>
    <w:rPr>
      <w:color w:val="518B9B"/>
      <w:u w:val="single"/>
    </w:rPr>
  </w:style>
  <w:style w:type="paragraph" w:styleId="ListParagraph">
    <w:uiPriority w:val="34"/>
    <w:name w:val="List Paragraph"/>
    <w:basedOn w:val="Normal"/>
    <w:qFormat/>
    <w:rsid w:val="2543B72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723dd1e2b954ccb" /><Relationship Type="http://schemas.openxmlformats.org/officeDocument/2006/relationships/hyperlink" Target="https://borna.com.tw/ansys/EssayContest2025/index" TargetMode="External" Id="R4808345e790a4e7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2E9CB8"/>
      </a:accent2>
      <a:accent3>
        <a:srgbClr val="E97132"/>
      </a:accent3>
      <a:accent4>
        <a:srgbClr val="196B24"/>
      </a:accent4>
      <a:accent5>
        <a:srgbClr val="4EA72E"/>
      </a:accent5>
      <a:accent6>
        <a:srgbClr val="C80724"/>
      </a:accent6>
      <a:hlink>
        <a:srgbClr val="518B9B"/>
      </a:hlink>
      <a:folHlink>
        <a:srgbClr val="96607D"/>
      </a:folHlink>
    </a:clrScheme>
    <a:fontScheme name="Office">
      <a:majorFont>
        <a:latin typeface="新細明體" panose="0202050000000000000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新細明體" panose="0202050000000000000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2025-04-30T02:24:29.6172309Z</dcterms:created>
  <dcterms:modified xsi:type="dcterms:W3CDTF">2025-05-02T03:52:58.4164128Z</dcterms:modified>
  <dc:creator>Alexis Lin (External)</dc:creator>
  <lastModifiedBy>Alexis Lin (External)</lastModifiedBy>
</coreProperties>
</file>